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811"/>
        <w:tblW w:w="10648" w:type="dxa"/>
        <w:tblLook w:val="04A0"/>
      </w:tblPr>
      <w:tblGrid>
        <w:gridCol w:w="2001"/>
        <w:gridCol w:w="8647"/>
      </w:tblGrid>
      <w:tr w:rsidR="00707AB6" w:rsidRPr="002154A1" w:rsidTr="00643B55">
        <w:trPr>
          <w:cnfStyle w:val="100000000000"/>
          <w:trHeight w:val="1641"/>
        </w:trPr>
        <w:tc>
          <w:tcPr>
            <w:tcW w:w="1941" w:type="dxa"/>
          </w:tcPr>
          <w:p w:rsidR="00707AB6" w:rsidRPr="002154A1" w:rsidRDefault="00707AB6" w:rsidP="00707A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54A1">
              <w:rPr>
                <w:rFonts w:ascii="Times New Roman" w:hAnsi="Times New Roman" w:cs="Times New Roman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123825</wp:posOffset>
                  </wp:positionV>
                  <wp:extent cx="876300" cy="828675"/>
                  <wp:effectExtent l="0" t="0" r="0" b="0"/>
                  <wp:wrapSquare wrapText="bothSides"/>
                  <wp:docPr id="5" name="Imagen 2" descr="http://www.syscolegios.com/escudos/E00034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yscolegios.com/escudos/E00034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87" w:type="dxa"/>
          </w:tcPr>
          <w:p w:rsidR="00707AB6" w:rsidRPr="002154A1" w:rsidRDefault="00707AB6" w:rsidP="00707AB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  <w:r w:rsidRPr="002154A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es-ES"/>
              </w:rPr>
              <w:t xml:space="preserve">            </w:t>
            </w:r>
            <w:r w:rsidR="00643B55" w:rsidRPr="002154A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es-ES"/>
              </w:rPr>
              <w:t xml:space="preserve">   </w:t>
            </w:r>
            <w:r w:rsidRPr="002154A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  <w:t>COLEGIO COSTA RICA I. E. D.</w:t>
            </w:r>
          </w:p>
          <w:p w:rsidR="00707AB6" w:rsidRPr="002154A1" w:rsidRDefault="00707AB6" w:rsidP="00707AB6">
            <w:pPr>
              <w:spacing w:line="276" w:lineRule="auto"/>
              <w:ind w:left="4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ES"/>
              </w:rPr>
            </w:pPr>
            <w:r w:rsidRPr="002154A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s-ES"/>
              </w:rPr>
              <w:t xml:space="preserve">                                 INSTITUCIÓN DE EDUCACIÓN PREESCOLAR, BÁSICA Y MEDIA</w:t>
            </w:r>
          </w:p>
          <w:p w:rsidR="00707AB6" w:rsidRPr="002154A1" w:rsidRDefault="00707AB6" w:rsidP="00707AB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</w:t>
            </w:r>
            <w:r w:rsidR="00F75344" w:rsidRPr="002154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“Formamos  Líderes con Responsabilidad  Social”</w:t>
            </w:r>
          </w:p>
          <w:p w:rsidR="00707AB6" w:rsidRPr="002154A1" w:rsidRDefault="008037CC" w:rsidP="00707A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707AB6" w:rsidRPr="002154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07AB6" w:rsidRPr="002154A1">
              <w:rPr>
                <w:rFonts w:ascii="Times New Roman" w:hAnsi="Times New Roman" w:cs="Times New Roman"/>
                <w:b/>
                <w:sz w:val="20"/>
                <w:szCs w:val="20"/>
              </w:rPr>
              <w:t>PLAN DE MEJORAMIENTO – RECUPERACIONES</w:t>
            </w:r>
            <w:r w:rsidRPr="00215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5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(Primer y Segundo Periodo)</w:t>
            </w:r>
          </w:p>
          <w:p w:rsidR="00707AB6" w:rsidRPr="002154A1" w:rsidRDefault="00707AB6" w:rsidP="00707AB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GRADO: </w:t>
            </w:r>
            <w:r w:rsidRPr="002154A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Aceleración </w:t>
            </w:r>
            <w:r w:rsidR="009C30F9" w:rsidRPr="002154A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 S</w:t>
            </w:r>
            <w:r w:rsidRPr="002154A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ecundaria</w:t>
            </w:r>
            <w:r w:rsidRPr="002154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--  JORNADA: </w:t>
            </w:r>
            <w:r w:rsidRPr="002154A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Mañana</w:t>
            </w:r>
          </w:p>
          <w:p w:rsidR="00707AB6" w:rsidRPr="002154A1" w:rsidRDefault="00707AB6" w:rsidP="00643B55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54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</w:t>
            </w:r>
            <w:r w:rsidR="006B4E9B" w:rsidRPr="002154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9C30F9" w:rsidRPr="002154A1">
              <w:rPr>
                <w:rFonts w:ascii="Times New Roman" w:hAnsi="Times New Roman" w:cs="Times New Roman"/>
                <w:b/>
                <w:sz w:val="16"/>
                <w:szCs w:val="16"/>
              </w:rPr>
              <w:t>Bogotá D.C. – Año 2013</w:t>
            </w:r>
          </w:p>
        </w:tc>
      </w:tr>
      <w:tr w:rsidR="00197911" w:rsidRPr="002154A1" w:rsidTr="00F86F82">
        <w:trPr>
          <w:trHeight w:val="5299"/>
        </w:trPr>
        <w:tc>
          <w:tcPr>
            <w:tcW w:w="10568" w:type="dxa"/>
            <w:gridSpan w:val="2"/>
          </w:tcPr>
          <w:p w:rsidR="00F01A59" w:rsidRPr="004A5781" w:rsidRDefault="00F01A59" w:rsidP="00F01A59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val="es-CO" w:eastAsia="es-CO"/>
              </w:rPr>
            </w:pPr>
          </w:p>
          <w:p w:rsidR="00F01A59" w:rsidRPr="002154A1" w:rsidRDefault="00F01A59" w:rsidP="00F01A59">
            <w:pPr>
              <w:numPr>
                <w:ilvl w:val="0"/>
                <w:numId w:val="5"/>
              </w:numPr>
              <w:spacing w:after="200" w:line="276" w:lineRule="auto"/>
              <w:ind w:left="284" w:right="126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ASIGNATURA: Matemáticas               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</w:t>
            </w: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Docente: William Rubio</w:t>
            </w:r>
          </w:p>
          <w:p w:rsidR="00F01A59" w:rsidRPr="002C4D60" w:rsidRDefault="00F01A59" w:rsidP="00F01A59">
            <w:pPr>
              <w:spacing w:after="200" w:line="276" w:lineRule="auto"/>
              <w:ind w:left="720" w:right="126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10"/>
                <w:szCs w:val="10"/>
                <w:u w:val="single"/>
                <w:lang w:val="es-CO" w:eastAsia="es-CO"/>
              </w:rPr>
            </w:pPr>
          </w:p>
          <w:p w:rsidR="00F01A59" w:rsidRPr="002154A1" w:rsidRDefault="00F01A59" w:rsidP="00F01A59">
            <w:pPr>
              <w:numPr>
                <w:ilvl w:val="0"/>
                <w:numId w:val="7"/>
              </w:numPr>
              <w:spacing w:after="200" w:line="276" w:lineRule="auto"/>
              <w:ind w:left="426" w:right="126" w:hanging="284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Construir dos cubos en forma de dados, y en cada cara escribir o pegar números enteros; es decir </w:t>
            </w:r>
            <w:r w:rsidRPr="002154A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s-CO" w:eastAsia="es-CO"/>
              </w:rPr>
              <w:t>números positivos y negativos</w:t>
            </w: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. Crear un juego utilizando los mismos y  presentarlo en clase a sus compañeros.</w:t>
            </w:r>
          </w:p>
          <w:p w:rsidR="00F01A59" w:rsidRPr="002154A1" w:rsidRDefault="00F01A59" w:rsidP="00F01A59">
            <w:pPr>
              <w:numPr>
                <w:ilvl w:val="0"/>
                <w:numId w:val="7"/>
              </w:numPr>
              <w:spacing w:after="200" w:line="276" w:lineRule="auto"/>
              <w:ind w:left="426" w:right="126" w:hanging="284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Realizar una cartelera donde estén dibujados los instrumentos de medidas más utilizados por el hombre, por ejemplo: </w:t>
            </w:r>
            <w:r w:rsidRPr="002154A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s-CO" w:eastAsia="es-CO"/>
              </w:rPr>
              <w:t>el metro, el termómetro, la balanza</w:t>
            </w: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 entre otros. Buscar 5 instrumentos más y presentar en clase explicando el uso de cada uno</w:t>
            </w:r>
            <w:r w:rsidR="00DF3E0E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 y las unidades de medidas correspondientes</w:t>
            </w: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. </w:t>
            </w:r>
          </w:p>
          <w:p w:rsidR="00F01A59" w:rsidRPr="002154A1" w:rsidRDefault="00F01A59" w:rsidP="00F01A59">
            <w:pPr>
              <w:numPr>
                <w:ilvl w:val="0"/>
                <w:numId w:val="7"/>
              </w:numPr>
              <w:spacing w:after="200" w:line="276" w:lineRule="auto"/>
              <w:ind w:left="426" w:right="126" w:hanging="284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Visitar la siguiente página </w:t>
            </w:r>
            <w:r w:rsidRPr="002154A1">
              <w:rPr>
                <w:rFonts w:ascii="Times New Roman" w:eastAsiaTheme="minorEastAsia" w:hAnsi="Times New Roman" w:cs="Times New Roman"/>
                <w:lang w:val="es-CO" w:eastAsia="es-CO"/>
              </w:rPr>
              <w:t xml:space="preserve"> </w:t>
            </w:r>
            <w:hyperlink r:id="rId9" w:history="1">
              <w:r w:rsidRPr="002154A1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val="es-CO" w:eastAsia="es-CO"/>
                </w:rPr>
                <w:t>http://profewrubio.jimdo.com/</w:t>
              </w:r>
            </w:hyperlink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  realizar  lo indicado en la </w:t>
            </w:r>
            <w:r w:rsidR="00DF3E0E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pestaña</w:t>
            </w: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 de </w:t>
            </w:r>
            <w:r w:rsidRPr="002154A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s-CO" w:eastAsia="es-CO"/>
              </w:rPr>
              <w:t>aceleración</w:t>
            </w:r>
            <w:r w:rsidR="00DF3E0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s-CO" w:eastAsia="es-CO"/>
              </w:rPr>
              <w:t xml:space="preserve"> ciclo III</w:t>
            </w:r>
            <w:r w:rsidRPr="002154A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s-CO" w:eastAsia="es-CO"/>
              </w:rPr>
              <w:t>.</w:t>
            </w:r>
          </w:p>
          <w:p w:rsidR="00F01A59" w:rsidRPr="002154A1" w:rsidRDefault="00F01A59" w:rsidP="00F01A59">
            <w:pPr>
              <w:numPr>
                <w:ilvl w:val="0"/>
                <w:numId w:val="7"/>
              </w:numPr>
              <w:spacing w:after="200" w:line="276" w:lineRule="auto"/>
              <w:ind w:left="426" w:right="126" w:hanging="284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Presentar sustentación de los trabajos en la primera semana de retorno a clases luego de las vacaciones, y debe hacerlo en los horarios de clase correspondiente.</w:t>
            </w:r>
          </w:p>
          <w:p w:rsidR="00F01A59" w:rsidRPr="002154A1" w:rsidRDefault="00F01A59" w:rsidP="00F01A59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</w:p>
          <w:p w:rsidR="00F01A59" w:rsidRPr="002154A1" w:rsidRDefault="00F01A59" w:rsidP="00F01A59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ASIGNATURA: Biología</w:t>
            </w:r>
            <w:r w:rsidR="004A57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_________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 </w:t>
            </w:r>
            <w:r w:rsidR="004A57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_Docente: Ferney Franco</w:t>
            </w:r>
          </w:p>
          <w:p w:rsidR="00F01A59" w:rsidRPr="002154A1" w:rsidRDefault="00F01A59" w:rsidP="00BF69BD">
            <w:pPr>
              <w:spacing w:after="200" w:line="276" w:lineRule="auto"/>
              <w:ind w:left="720"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</w:p>
          <w:p w:rsidR="00F01A59" w:rsidRPr="002154A1" w:rsidRDefault="00F01A59" w:rsidP="00BF69BD">
            <w:pPr>
              <w:numPr>
                <w:ilvl w:val="0"/>
                <w:numId w:val="6"/>
              </w:numPr>
              <w:spacing w:after="200" w:line="276" w:lineRule="auto"/>
              <w:ind w:left="644"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Presenta múltiples ejercicios, donde se evidencia la conversión de unidades de medidas (longitud, volumen, peso) y, de exponenciales en base diez, y realice una maqueta donde se vea reflejada la proporción del colegio, retirando el techo y viendo el interior guardando proporciones.</w:t>
            </w:r>
          </w:p>
          <w:p w:rsidR="00F01A59" w:rsidRPr="002154A1" w:rsidRDefault="00F01A59" w:rsidP="00BF69BD">
            <w:pPr>
              <w:numPr>
                <w:ilvl w:val="0"/>
                <w:numId w:val="6"/>
              </w:numPr>
              <w:spacing w:after="200" w:line="276" w:lineRule="auto"/>
              <w:ind w:left="644"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Realiza un organismo en 3D donde se evidencie los diferentes órganos y sistemas que conforman el ser humano interrelacionado entre sí, manteniendo sus relaciones anatómicas.</w:t>
            </w:r>
          </w:p>
          <w:p w:rsidR="00F01A59" w:rsidRPr="002154A1" w:rsidRDefault="00F01A59" w:rsidP="00BF69BD">
            <w:pPr>
              <w:numPr>
                <w:ilvl w:val="0"/>
                <w:numId w:val="6"/>
              </w:numPr>
              <w:spacing w:after="200" w:line="276" w:lineRule="auto"/>
              <w:ind w:left="644"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Sustenta las diferentes teorías sobre la creación del universo, identificando los planetas, y demás estructuras de la vía láctea, características del sol y cada planeta, plasmándolas en un trabajo escrito.</w:t>
            </w:r>
          </w:p>
          <w:p w:rsidR="00F01A59" w:rsidRPr="002154A1" w:rsidRDefault="00F01A59" w:rsidP="00BF69BD">
            <w:pPr>
              <w:numPr>
                <w:ilvl w:val="0"/>
                <w:numId w:val="6"/>
              </w:numPr>
              <w:spacing w:after="200" w:line="276" w:lineRule="auto"/>
              <w:ind w:left="644"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Realice un modelo en 3D del sistema solar donde logre identificar los diferentes niveles de organización espacial. Este debe estar sustentado con su debido trabajo escrito y sustentación por medio de cartelera. </w:t>
            </w:r>
          </w:p>
          <w:p w:rsidR="00F01A59" w:rsidRPr="002154A1" w:rsidRDefault="00F01A59" w:rsidP="00BF69BD">
            <w:pPr>
              <w:numPr>
                <w:ilvl w:val="0"/>
                <w:numId w:val="6"/>
              </w:numPr>
              <w:spacing w:after="200" w:line="276" w:lineRule="auto"/>
              <w:ind w:left="644"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Demuestra mediante maqueta cuales son las diferentes fuerzas electromagnéticas que actúan sobre un cuerpo produciendo los movimientos de rotación y translación, con las características que lo identifican a cada uno.</w:t>
            </w:r>
          </w:p>
          <w:p w:rsidR="00F01A59" w:rsidRPr="002154A1" w:rsidRDefault="00F01A59" w:rsidP="00BF69BD">
            <w:pPr>
              <w:numPr>
                <w:ilvl w:val="0"/>
                <w:numId w:val="6"/>
              </w:numPr>
              <w:spacing w:after="200" w:line="276" w:lineRule="auto"/>
              <w:ind w:left="644"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Realice la sustentación de la recuperación la primera semana de julio en Horas Hábiles de Clase. </w:t>
            </w:r>
          </w:p>
          <w:p w:rsidR="00F01A59" w:rsidRPr="002154A1" w:rsidRDefault="00F01A59" w:rsidP="00F01A59">
            <w:pPr>
              <w:spacing w:after="200" w:line="276" w:lineRule="auto"/>
              <w:ind w:left="426"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</w:p>
          <w:p w:rsidR="00F01A59" w:rsidRPr="002154A1" w:rsidRDefault="00F01A59" w:rsidP="00F01A59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ASIGNATURA: Español</w:t>
            </w:r>
            <w:r w:rsidR="004A57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________  _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</w:t>
            </w:r>
            <w:r w:rsidR="004A57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Docente: Edwin Alvarado</w:t>
            </w:r>
          </w:p>
          <w:p w:rsidR="00F01A59" w:rsidRPr="00BF69BD" w:rsidRDefault="00F01A59" w:rsidP="002154A1">
            <w:pPr>
              <w:spacing w:after="200" w:line="276" w:lineRule="auto"/>
              <w:ind w:right="126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s-CO" w:eastAsia="es-CO"/>
              </w:rPr>
            </w:pPr>
          </w:p>
          <w:p w:rsidR="002154A1" w:rsidRPr="00BF69BD" w:rsidRDefault="002154A1" w:rsidP="00BF69BD">
            <w:pPr>
              <w:ind w:left="284" w:right="1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69BD">
              <w:rPr>
                <w:rFonts w:ascii="Times New Roman" w:hAnsi="Times New Roman" w:cs="Times New Roman"/>
                <w:b/>
                <w:u w:val="single"/>
              </w:rPr>
              <w:t>Primer periodo:</w:t>
            </w:r>
          </w:p>
          <w:p w:rsidR="002154A1" w:rsidRPr="00BF69BD" w:rsidRDefault="002154A1" w:rsidP="00BF69BD">
            <w:pPr>
              <w:pStyle w:val="Prrafodelista"/>
              <w:numPr>
                <w:ilvl w:val="0"/>
                <w:numId w:val="19"/>
              </w:numPr>
              <w:tabs>
                <w:tab w:val="left" w:pos="567"/>
              </w:tabs>
              <w:ind w:left="709" w:right="126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D">
              <w:rPr>
                <w:rFonts w:ascii="Times New Roman" w:hAnsi="Times New Roman" w:cs="Times New Roman"/>
                <w:sz w:val="20"/>
                <w:szCs w:val="20"/>
              </w:rPr>
              <w:t>Realiza una exposición en la que explique las categorías gramaticales desarrolladas en clase.</w:t>
            </w:r>
          </w:p>
          <w:p w:rsidR="002154A1" w:rsidRPr="00BF69BD" w:rsidRDefault="002154A1" w:rsidP="00BF69BD">
            <w:pPr>
              <w:pStyle w:val="Prrafodelista"/>
              <w:numPr>
                <w:ilvl w:val="0"/>
                <w:numId w:val="19"/>
              </w:numPr>
              <w:tabs>
                <w:tab w:val="left" w:pos="567"/>
              </w:tabs>
              <w:ind w:left="567" w:right="1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D">
              <w:rPr>
                <w:rFonts w:ascii="Times New Roman" w:hAnsi="Times New Roman" w:cs="Times New Roman"/>
                <w:sz w:val="20"/>
                <w:szCs w:val="20"/>
              </w:rPr>
              <w:t>Realiza una narración de un cuento, una fábula, un mito y una leyenda en un friso con sus respectivos dibujos y susténtelos en clase.</w:t>
            </w:r>
          </w:p>
          <w:p w:rsidR="002154A1" w:rsidRPr="00BF69BD" w:rsidRDefault="002154A1" w:rsidP="00BF69BD">
            <w:pPr>
              <w:ind w:left="284" w:right="1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69BD">
              <w:rPr>
                <w:rFonts w:ascii="Times New Roman" w:hAnsi="Times New Roman" w:cs="Times New Roman"/>
                <w:b/>
                <w:u w:val="single"/>
              </w:rPr>
              <w:t>Segundo periodo:</w:t>
            </w:r>
          </w:p>
          <w:p w:rsidR="002154A1" w:rsidRPr="00BF69BD" w:rsidRDefault="002154A1" w:rsidP="00BF69BD">
            <w:pPr>
              <w:pStyle w:val="Prrafodelista"/>
              <w:numPr>
                <w:ilvl w:val="0"/>
                <w:numId w:val="20"/>
              </w:numPr>
              <w:tabs>
                <w:tab w:val="left" w:pos="567"/>
              </w:tabs>
              <w:ind w:left="567" w:right="1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D">
              <w:rPr>
                <w:rFonts w:ascii="Times New Roman" w:hAnsi="Times New Roman" w:cs="Times New Roman"/>
                <w:sz w:val="20"/>
                <w:szCs w:val="20"/>
              </w:rPr>
              <w:t>Realiza un mapa conceptual en el cual ejemplifique las clases de oración, entregarlo en carpeta de presentación y susténtelo en clase.</w:t>
            </w:r>
          </w:p>
          <w:p w:rsidR="002154A1" w:rsidRPr="00BF69BD" w:rsidRDefault="002154A1" w:rsidP="0091385A">
            <w:pPr>
              <w:pStyle w:val="Prrafodelista"/>
              <w:numPr>
                <w:ilvl w:val="0"/>
                <w:numId w:val="20"/>
              </w:numPr>
              <w:ind w:left="567" w:right="1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D">
              <w:rPr>
                <w:rFonts w:ascii="Times New Roman" w:hAnsi="Times New Roman" w:cs="Times New Roman"/>
                <w:sz w:val="20"/>
                <w:szCs w:val="20"/>
              </w:rPr>
              <w:t xml:space="preserve">Realiza una lista de prefijos y sufijos de origen griego y latín con su respectivo significado, ésto lo debe hacer como un diccionario en fichas bibliográficas, Guiarse de la siguiente </w:t>
            </w:r>
            <w:r w:rsidR="000B514E" w:rsidRPr="00BF69BD">
              <w:rPr>
                <w:rFonts w:ascii="Times New Roman" w:hAnsi="Times New Roman" w:cs="Times New Roman"/>
                <w:sz w:val="20"/>
                <w:szCs w:val="20"/>
              </w:rPr>
              <w:t>página</w:t>
            </w:r>
            <w:r w:rsidR="009138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F69BD">
              <w:rPr>
                <w:rFonts w:ascii="Times New Roman" w:hAnsi="Times New Roman" w:cs="Times New Roman"/>
                <w:sz w:val="20"/>
                <w:szCs w:val="20"/>
              </w:rPr>
              <w:t xml:space="preserve"> http://www.reglasdeortografia.com/prefijosufijo.html</w:t>
            </w:r>
          </w:p>
          <w:p w:rsidR="002154A1" w:rsidRPr="00BF69BD" w:rsidRDefault="002154A1" w:rsidP="00F01A59">
            <w:pPr>
              <w:spacing w:after="200" w:line="276" w:lineRule="auto"/>
              <w:ind w:left="720" w:right="126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s-CO" w:eastAsia="es-CO"/>
              </w:rPr>
            </w:pPr>
          </w:p>
          <w:p w:rsidR="00F01A59" w:rsidRPr="002154A1" w:rsidRDefault="00F01A59" w:rsidP="00F01A59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ASIGNATURA: Inglés</w:t>
            </w:r>
            <w:r w:rsidR="004A57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                   Docente: Edwin Alvarado</w:t>
            </w:r>
          </w:p>
          <w:p w:rsidR="00F01A59" w:rsidRPr="000B514E" w:rsidRDefault="00F01A59" w:rsidP="00F01A59">
            <w:pPr>
              <w:spacing w:after="20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s-CO" w:eastAsia="es-CO"/>
              </w:rPr>
            </w:pPr>
          </w:p>
          <w:p w:rsidR="002154A1" w:rsidRPr="000B514E" w:rsidRDefault="002154A1" w:rsidP="000B514E">
            <w:pPr>
              <w:ind w:left="284" w:right="1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B514E">
              <w:rPr>
                <w:rFonts w:ascii="Times New Roman" w:hAnsi="Times New Roman" w:cs="Times New Roman"/>
                <w:b/>
                <w:u w:val="single"/>
              </w:rPr>
              <w:t>Primer periodo:</w:t>
            </w:r>
          </w:p>
          <w:p w:rsidR="002154A1" w:rsidRPr="000B514E" w:rsidRDefault="002154A1" w:rsidP="002154A1">
            <w:pPr>
              <w:pStyle w:val="Prrafodelista"/>
              <w:numPr>
                <w:ilvl w:val="0"/>
                <w:numId w:val="21"/>
              </w:numPr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>Realiza una exposición del presente simple en la que explique las estructuras gramaticales y desarrolle ejemplos de cada una.</w:t>
            </w:r>
          </w:p>
          <w:p w:rsidR="002154A1" w:rsidRPr="000B514E" w:rsidRDefault="002154A1" w:rsidP="002154A1">
            <w:pPr>
              <w:pStyle w:val="Prrafodelista"/>
              <w:numPr>
                <w:ilvl w:val="0"/>
                <w:numId w:val="21"/>
              </w:numPr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>Realiza una exposición del verbo to be en la que explique las estructuras gramaticales y desarrolle ejemplos de cada una</w:t>
            </w:r>
          </w:p>
          <w:p w:rsidR="002154A1" w:rsidRPr="000B514E" w:rsidRDefault="002154A1" w:rsidP="000B514E">
            <w:pPr>
              <w:ind w:left="284" w:right="1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B514E">
              <w:rPr>
                <w:rFonts w:ascii="Times New Roman" w:hAnsi="Times New Roman" w:cs="Times New Roman"/>
                <w:b/>
                <w:u w:val="single"/>
              </w:rPr>
              <w:t>Segundo periodo:</w:t>
            </w:r>
          </w:p>
          <w:p w:rsidR="002154A1" w:rsidRPr="000B514E" w:rsidRDefault="002154A1" w:rsidP="002154A1">
            <w:pPr>
              <w:pStyle w:val="Prrafodelista"/>
              <w:numPr>
                <w:ilvl w:val="0"/>
                <w:numId w:val="22"/>
              </w:numPr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>Realiza un listado 100 verbos irregulares y 100 regulares a mano en presente, pasado y participio y presentarlos en el cuaderno de inglés con su respectiva sustentación.</w:t>
            </w:r>
          </w:p>
          <w:p w:rsidR="002154A1" w:rsidRPr="000B514E" w:rsidRDefault="002154A1" w:rsidP="002154A1">
            <w:pPr>
              <w:pStyle w:val="Prrafodelista"/>
              <w:numPr>
                <w:ilvl w:val="0"/>
                <w:numId w:val="22"/>
              </w:numPr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>Realiza 10 oraciones con there is, 10 con there are, 10 con there was, 10 con there were, cada una con su respectivo dibujo y sustentar la recuperación en clase</w:t>
            </w:r>
          </w:p>
          <w:p w:rsidR="002154A1" w:rsidRPr="000B514E" w:rsidRDefault="002154A1" w:rsidP="002154A1">
            <w:pPr>
              <w:pStyle w:val="Prrafodelista"/>
              <w:numPr>
                <w:ilvl w:val="0"/>
                <w:numId w:val="22"/>
              </w:numPr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>Presenta en fichas bibliográficas las estructuras gramaticales del presente progresivo o continuo en su forma afirmativa, negativa e interrogativa con sus respectivos ejemplos y sustente en clase</w:t>
            </w:r>
          </w:p>
          <w:p w:rsidR="002154A1" w:rsidRPr="00616006" w:rsidRDefault="002154A1" w:rsidP="00F01A59">
            <w:pPr>
              <w:spacing w:after="20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8"/>
                <w:szCs w:val="8"/>
                <w:lang w:eastAsia="es-CO"/>
              </w:rPr>
            </w:pPr>
          </w:p>
          <w:p w:rsidR="002154A1" w:rsidRPr="000B514E" w:rsidRDefault="002154A1" w:rsidP="00F01A59">
            <w:pPr>
              <w:spacing w:after="20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s-CO" w:eastAsia="es-CO"/>
              </w:rPr>
            </w:pPr>
          </w:p>
          <w:p w:rsidR="00F01A59" w:rsidRPr="002154A1" w:rsidRDefault="00F01A59" w:rsidP="00F01A59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ASIGNATURA: Sociales</w:t>
            </w:r>
            <w:r w:rsidR="004A57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                  Docente: Jenny Supelano</w:t>
            </w:r>
          </w:p>
          <w:p w:rsidR="002154A1" w:rsidRPr="000B514E" w:rsidRDefault="002154A1" w:rsidP="000B514E">
            <w:pPr>
              <w:pStyle w:val="Prrafodelista"/>
              <w:numPr>
                <w:ilvl w:val="0"/>
                <w:numId w:val="23"/>
              </w:numPr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>Elabore un mapa conceptual sobre las características sociales de los tres grupos culturales (afros, indígenas, europeos) que hacen parte de la identidad latinoamericana.</w:t>
            </w:r>
          </w:p>
          <w:p w:rsidR="002154A1" w:rsidRPr="000B514E" w:rsidRDefault="002154A1" w:rsidP="000B514E">
            <w:pPr>
              <w:pStyle w:val="Prrafodelista"/>
              <w:numPr>
                <w:ilvl w:val="0"/>
                <w:numId w:val="23"/>
              </w:numPr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 xml:space="preserve">Ubique en un croquis del mapa de América los pueblos indígenas existentes en el continente </w:t>
            </w:r>
            <w:r w:rsidRPr="000B514E">
              <w:rPr>
                <w:rFonts w:ascii="Times New Roman" w:hAnsi="Times New Roman" w:cs="Times New Roman"/>
                <w:b/>
                <w:sz w:val="20"/>
                <w:szCs w:val="20"/>
              </w:rPr>
              <w:t>antes de la llegada de los europeos</w:t>
            </w: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 xml:space="preserve"> en 1492. No olvide ubicar puntos cardinales, océanos (5) y usar colores y convenciones.</w:t>
            </w:r>
          </w:p>
          <w:p w:rsidR="002154A1" w:rsidRDefault="002154A1" w:rsidP="000B514E">
            <w:pPr>
              <w:pStyle w:val="Prrafodelista"/>
              <w:numPr>
                <w:ilvl w:val="0"/>
                <w:numId w:val="23"/>
              </w:numPr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 xml:space="preserve">Ubique en un croquis del mapa de América los pueblos indígenas existentes </w:t>
            </w:r>
            <w:r w:rsidRPr="000B514E">
              <w:rPr>
                <w:rFonts w:ascii="Times New Roman" w:hAnsi="Times New Roman" w:cs="Times New Roman"/>
                <w:b/>
                <w:sz w:val="20"/>
                <w:szCs w:val="20"/>
              </w:rPr>
              <w:t>actualmente</w:t>
            </w: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 xml:space="preserve"> en  el continente americano. No olvide ubicar puntos cardinales, océanos (5) y usar colores y convenciones. No olvide ubicar puntos cardinales, océanos (5) y usar colores y convenciones.</w:t>
            </w:r>
          </w:p>
          <w:p w:rsidR="000B514E" w:rsidRDefault="000B514E" w:rsidP="000B514E">
            <w:pPr>
              <w:pStyle w:val="Prrafodelista"/>
              <w:ind w:left="644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4E" w:rsidRDefault="000B514E" w:rsidP="000B514E">
            <w:pPr>
              <w:pStyle w:val="Prrafodelista"/>
              <w:ind w:left="644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06" w:rsidRDefault="00616006" w:rsidP="000B514E">
            <w:pPr>
              <w:pStyle w:val="Prrafodelista"/>
              <w:ind w:left="644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60" w:rsidRPr="000B514E" w:rsidRDefault="002C4D60" w:rsidP="000B514E">
            <w:pPr>
              <w:pStyle w:val="Prrafodelista"/>
              <w:ind w:left="644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A1" w:rsidRPr="000B514E" w:rsidRDefault="002154A1" w:rsidP="000B514E">
            <w:pPr>
              <w:pStyle w:val="Prrafodelista"/>
              <w:numPr>
                <w:ilvl w:val="0"/>
                <w:numId w:val="23"/>
              </w:numPr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4E">
              <w:rPr>
                <w:rFonts w:ascii="Times New Roman" w:hAnsi="Times New Roman" w:cs="Times New Roman"/>
                <w:sz w:val="20"/>
                <w:szCs w:val="20"/>
              </w:rPr>
              <w:t xml:space="preserve">Construya un cuadro comparativo que contraste la información de los dos mapas realizados por usted en los puntos anteriores (2 y 3). Responda a la pregunta ¿qué pueblos desaparecieron?; ¿qué pueblos resistieron la colonización?; ¿Cuáles fueron las causas por las cuales se extinguieron algunos pueblos?; ¿Cuáles fueron las causas por las cuales algunos pueblos sobrevivieron hasta hoy?    </w:t>
            </w:r>
          </w:p>
          <w:p w:rsidR="00253236" w:rsidRPr="002154A1" w:rsidRDefault="00253236" w:rsidP="00F01A59">
            <w:pPr>
              <w:spacing w:after="20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s-CO"/>
              </w:rPr>
            </w:pPr>
          </w:p>
          <w:p w:rsidR="00253236" w:rsidRPr="002154A1" w:rsidRDefault="00253236" w:rsidP="00F01A59">
            <w:pPr>
              <w:spacing w:after="20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s-CO" w:eastAsia="es-CO"/>
              </w:rPr>
            </w:pPr>
          </w:p>
          <w:p w:rsidR="00F01A59" w:rsidRPr="002154A1" w:rsidRDefault="00F01A59" w:rsidP="00F01A59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ASIGNATURA: Ética y Valores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                 Docente: Ferney Franco</w:t>
            </w: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</w:t>
            </w:r>
          </w:p>
          <w:p w:rsidR="00F01A59" w:rsidRPr="002C4D60" w:rsidRDefault="00F01A59" w:rsidP="00F01A59">
            <w:pPr>
              <w:spacing w:after="200" w:line="276" w:lineRule="auto"/>
              <w:ind w:left="720"/>
              <w:contextualSpacing/>
              <w:rPr>
                <w:rFonts w:ascii="Times New Roman" w:eastAsiaTheme="minorEastAsia" w:hAnsi="Times New Roman" w:cs="Times New Roman"/>
                <w:b/>
                <w:i/>
                <w:sz w:val="8"/>
                <w:szCs w:val="8"/>
                <w:u w:val="single"/>
                <w:lang w:val="es-CO" w:eastAsia="es-CO"/>
              </w:rPr>
            </w:pPr>
          </w:p>
          <w:p w:rsidR="00F01A59" w:rsidRPr="002154A1" w:rsidRDefault="00F01A59" w:rsidP="000B514E">
            <w:pPr>
              <w:numPr>
                <w:ilvl w:val="0"/>
                <w:numId w:val="15"/>
              </w:numPr>
              <w:spacing w:after="200" w:line="276" w:lineRule="auto"/>
              <w:ind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Realice un ensayo donde exponga la historia de los saberes (filosófico, teológico) y haga un friso que evidencie dicho saber.  </w:t>
            </w:r>
          </w:p>
          <w:p w:rsidR="00F01A59" w:rsidRPr="002154A1" w:rsidRDefault="00F01A59" w:rsidP="000B514E">
            <w:pPr>
              <w:numPr>
                <w:ilvl w:val="0"/>
                <w:numId w:val="15"/>
              </w:numPr>
              <w:spacing w:after="200" w:line="276" w:lineRule="auto"/>
              <w:ind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Proponga mediante una exposición en Power Point cuales son los métodos de protección más seguros, existentes hoy en día para evitar una ETS.</w:t>
            </w:r>
          </w:p>
          <w:p w:rsidR="00F01A59" w:rsidRPr="002154A1" w:rsidRDefault="00F01A59" w:rsidP="000B514E">
            <w:pPr>
              <w:numPr>
                <w:ilvl w:val="0"/>
                <w:numId w:val="15"/>
              </w:numPr>
              <w:spacing w:after="200" w:line="276" w:lineRule="auto"/>
              <w:ind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Plantee situaciones problemitas, a su vez genere modos de resolución de los mismos, todo esto en una obra de teatro planteada en un trabajo escrito y expóngalo frente al docente.</w:t>
            </w:r>
          </w:p>
          <w:p w:rsidR="00F01A59" w:rsidRPr="002154A1" w:rsidRDefault="00F01A59" w:rsidP="000B514E">
            <w:pPr>
              <w:numPr>
                <w:ilvl w:val="0"/>
                <w:numId w:val="15"/>
              </w:numPr>
              <w:spacing w:after="200" w:line="276" w:lineRule="auto"/>
              <w:ind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Realice un resumen del libro EL DISFRAZ de Janina Pérez de la Iglesia, Editorial Norma y; explique cada una de las situaciones en que se ve envuelto su protagonista y su posible resolución.</w:t>
            </w:r>
          </w:p>
          <w:p w:rsidR="00F01A59" w:rsidRPr="002154A1" w:rsidRDefault="00F01A59" w:rsidP="000B514E">
            <w:pPr>
              <w:spacing w:after="200" w:line="276" w:lineRule="auto"/>
              <w:ind w:left="284" w:right="126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</w:p>
          <w:p w:rsidR="00253236" w:rsidRPr="002154A1" w:rsidRDefault="00F01A59" w:rsidP="00F01A59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ASIGNATURA: Informática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                    </w:t>
            </w:r>
            <w:r w:rsidR="00656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 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Docente: Ferney Franco</w:t>
            </w: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</w:t>
            </w:r>
          </w:p>
          <w:p w:rsidR="00F01A59" w:rsidRPr="002C4D60" w:rsidRDefault="00F01A59" w:rsidP="000B514E">
            <w:pPr>
              <w:spacing w:after="200" w:line="276" w:lineRule="auto"/>
              <w:ind w:left="284" w:right="126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8"/>
                <w:szCs w:val="8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</w:t>
            </w:r>
          </w:p>
          <w:p w:rsidR="00F01A59" w:rsidRPr="002154A1" w:rsidRDefault="00F01A59" w:rsidP="000B514E">
            <w:pPr>
              <w:numPr>
                <w:ilvl w:val="0"/>
                <w:numId w:val="16"/>
              </w:numPr>
              <w:spacing w:after="200" w:line="276" w:lineRule="auto"/>
              <w:ind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Realice un informe por escrito de cada componente y/o elemento de Power Point y explique cada uno de ellas con sus palabras.   </w:t>
            </w:r>
          </w:p>
          <w:p w:rsidR="00F01A59" w:rsidRPr="002154A1" w:rsidRDefault="00F01A59" w:rsidP="000B514E">
            <w:pPr>
              <w:numPr>
                <w:ilvl w:val="0"/>
                <w:numId w:val="16"/>
              </w:numPr>
              <w:spacing w:after="200" w:line="276" w:lineRule="auto"/>
              <w:ind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Haga un ensayo sobre la situación actual de los adolescentes con relación a las redes sociales implementando elementos como: ventajas, problemas, soluciones y desventajas de las mismas. </w:t>
            </w:r>
          </w:p>
          <w:p w:rsidR="00F01A59" w:rsidRPr="002154A1" w:rsidRDefault="00F01A59" w:rsidP="000B514E">
            <w:pPr>
              <w:numPr>
                <w:ilvl w:val="0"/>
                <w:numId w:val="16"/>
              </w:numPr>
              <w:spacing w:after="200" w:line="276" w:lineRule="auto"/>
              <w:ind w:right="126"/>
              <w:contextualSpacing/>
              <w:jc w:val="both"/>
              <w:rPr>
                <w:rFonts w:ascii="Times New Roman" w:eastAsiaTheme="minorEastAsia" w:hAnsi="Times New Roman" w:cs="Times New Roman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Realice una presentación de Power Point que se vea reflejado su manejo e interrelación con Microsoft Word</w:t>
            </w:r>
            <w:r w:rsidRPr="002154A1">
              <w:rPr>
                <w:rFonts w:ascii="Times New Roman" w:eastAsiaTheme="minorEastAsia" w:hAnsi="Times New Roman" w:cs="Times New Roman"/>
                <w:lang w:val="es-CO" w:eastAsia="es-CO"/>
              </w:rPr>
              <w:t xml:space="preserve">. </w:t>
            </w:r>
          </w:p>
          <w:p w:rsidR="00F01A59" w:rsidRPr="002154A1" w:rsidRDefault="00F01A59" w:rsidP="000B514E">
            <w:pPr>
              <w:ind w:right="126"/>
              <w:jc w:val="both"/>
              <w:rPr>
                <w:rFonts w:ascii="Times New Roman" w:eastAsiaTheme="minorEastAsia" w:hAnsi="Times New Roman" w:cs="Times New Roman"/>
                <w:lang w:val="es-CO" w:eastAsia="es-CO"/>
              </w:rPr>
            </w:pPr>
          </w:p>
          <w:p w:rsidR="00F01A59" w:rsidRPr="002154A1" w:rsidRDefault="00F01A59" w:rsidP="000B514E">
            <w:pPr>
              <w:spacing w:after="200" w:line="0" w:lineRule="atLeast"/>
              <w:ind w:right="126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s-CO" w:eastAsia="es-CO"/>
              </w:rPr>
            </w:pPr>
          </w:p>
          <w:p w:rsidR="00F01A59" w:rsidRPr="002154A1" w:rsidRDefault="00F01A59" w:rsidP="00F01A59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ASIGNATURA: Artes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                          </w:t>
            </w:r>
            <w:r w:rsidR="00656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   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</w:t>
            </w:r>
            <w:r w:rsidR="00656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Docente: Germán Umaña</w:t>
            </w:r>
          </w:p>
          <w:p w:rsidR="00253236" w:rsidRPr="002C4D60" w:rsidRDefault="00253236" w:rsidP="0091385A">
            <w:pPr>
              <w:spacing w:after="200" w:line="276" w:lineRule="auto"/>
              <w:ind w:right="126"/>
              <w:jc w:val="both"/>
              <w:rPr>
                <w:rFonts w:ascii="Times New Roman" w:eastAsiaTheme="minorEastAsia" w:hAnsi="Times New Roman" w:cs="Times New Roman"/>
                <w:b/>
                <w:i/>
                <w:sz w:val="4"/>
                <w:szCs w:val="4"/>
                <w:lang w:val="es-CO" w:eastAsia="es-CO"/>
              </w:rPr>
            </w:pPr>
          </w:p>
          <w:p w:rsidR="00F01A59" w:rsidRPr="0091385A" w:rsidRDefault="00F01A59" w:rsidP="0091385A">
            <w:pPr>
              <w:spacing w:after="200" w:line="276" w:lineRule="auto"/>
              <w:ind w:left="284" w:right="126"/>
              <w:jc w:val="both"/>
              <w:rPr>
                <w:rFonts w:ascii="Times New Roman" w:eastAsiaTheme="minorEastAsia" w:hAnsi="Times New Roman" w:cs="Times New Roman"/>
                <w:b/>
                <w:u w:val="single"/>
                <w:lang w:val="es-CO" w:eastAsia="es-CO"/>
              </w:rPr>
            </w:pPr>
            <w:r w:rsidRPr="0091385A">
              <w:rPr>
                <w:rFonts w:ascii="Times New Roman" w:eastAsiaTheme="minorEastAsia" w:hAnsi="Times New Roman" w:cs="Times New Roman"/>
                <w:b/>
                <w:u w:val="single"/>
                <w:lang w:val="es-CO" w:eastAsia="es-CO"/>
              </w:rPr>
              <w:t>Primer periodo</w:t>
            </w:r>
          </w:p>
          <w:p w:rsidR="00F01A59" w:rsidRPr="002154A1" w:rsidRDefault="00F01A59" w:rsidP="0091385A">
            <w:pPr>
              <w:numPr>
                <w:ilvl w:val="0"/>
                <w:numId w:val="17"/>
              </w:numPr>
              <w:spacing w:after="200" w:line="276" w:lineRule="auto"/>
              <w:ind w:left="426" w:right="126" w:hanging="142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Realice un maniquí de papel de acuerdo a los planos s</w:t>
            </w:r>
            <w:bookmarkStart w:id="0" w:name="_GoBack"/>
            <w:bookmarkEnd w:id="0"/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uministrados.</w:t>
            </w:r>
          </w:p>
          <w:p w:rsidR="00F01A59" w:rsidRPr="002154A1" w:rsidRDefault="00F01A59" w:rsidP="0091385A">
            <w:pPr>
              <w:numPr>
                <w:ilvl w:val="0"/>
                <w:numId w:val="17"/>
              </w:numPr>
              <w:spacing w:after="200" w:line="276" w:lineRule="auto"/>
              <w:ind w:left="426" w:right="126" w:hanging="142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Realice un cubo, una caja española, y una caja con tapa utilizando la papiroflexia (Origami)</w:t>
            </w:r>
          </w:p>
          <w:p w:rsidR="004A5781" w:rsidRPr="002C4D60" w:rsidRDefault="004A5781" w:rsidP="0091385A">
            <w:pPr>
              <w:spacing w:after="200" w:line="276" w:lineRule="auto"/>
              <w:ind w:left="284" w:right="126"/>
              <w:jc w:val="both"/>
              <w:rPr>
                <w:rFonts w:ascii="Times New Roman" w:eastAsiaTheme="minorEastAsia" w:hAnsi="Times New Roman" w:cs="Times New Roman"/>
                <w:b/>
                <w:i/>
                <w:sz w:val="8"/>
                <w:szCs w:val="8"/>
                <w:u w:val="single"/>
                <w:lang w:val="es-CO" w:eastAsia="es-CO"/>
              </w:rPr>
            </w:pPr>
          </w:p>
          <w:p w:rsidR="00F01A59" w:rsidRPr="0091385A" w:rsidRDefault="00F01A59" w:rsidP="0091385A">
            <w:pPr>
              <w:spacing w:after="200" w:line="276" w:lineRule="auto"/>
              <w:ind w:left="284" w:right="126"/>
              <w:jc w:val="both"/>
              <w:rPr>
                <w:rFonts w:ascii="Times New Roman" w:eastAsiaTheme="minorEastAsia" w:hAnsi="Times New Roman" w:cs="Times New Roman"/>
                <w:b/>
                <w:u w:val="single"/>
                <w:lang w:val="es-CO" w:eastAsia="es-CO"/>
              </w:rPr>
            </w:pPr>
            <w:r w:rsidRPr="0091385A">
              <w:rPr>
                <w:rFonts w:ascii="Times New Roman" w:eastAsiaTheme="minorEastAsia" w:hAnsi="Times New Roman" w:cs="Times New Roman"/>
                <w:b/>
                <w:u w:val="single"/>
                <w:lang w:val="es-CO" w:eastAsia="es-CO"/>
              </w:rPr>
              <w:t>Segundo periodo</w:t>
            </w:r>
          </w:p>
          <w:p w:rsidR="00F01A59" w:rsidRPr="002154A1" w:rsidRDefault="00F01A59" w:rsidP="0091385A">
            <w:pPr>
              <w:numPr>
                <w:ilvl w:val="0"/>
                <w:numId w:val="17"/>
              </w:numPr>
              <w:spacing w:after="200" w:line="276" w:lineRule="auto"/>
              <w:ind w:left="709" w:right="126" w:hanging="425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En un octavo de cartulina blanca, realice un cuadro comparativo construyendo ejemplos visuales entre los diferentes tipos de arte gráfico secuencial (Manga, Amerimanga y Comic), teniendo en cuenta: técnica, estilo de personajes y niveles de realismo.</w:t>
            </w:r>
          </w:p>
          <w:p w:rsidR="00F01A59" w:rsidRPr="002154A1" w:rsidRDefault="00F01A59" w:rsidP="0091385A">
            <w:pPr>
              <w:numPr>
                <w:ilvl w:val="0"/>
                <w:numId w:val="17"/>
              </w:numPr>
              <w:spacing w:after="200" w:line="276" w:lineRule="auto"/>
              <w:ind w:left="709" w:right="126" w:hanging="425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Realice una obra de arte gráfico secuencial (Historieta) con la técnica y el estilo de su predilección con por lo menos 15 viñetas y a color.</w:t>
            </w:r>
          </w:p>
          <w:p w:rsidR="00F01A59" w:rsidRPr="002154A1" w:rsidRDefault="00F01A59" w:rsidP="00F01A59">
            <w:pPr>
              <w:spacing w:after="200" w:line="276" w:lineRule="auto"/>
              <w:ind w:left="72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s-CO" w:eastAsia="es-CO"/>
              </w:rPr>
            </w:pPr>
          </w:p>
          <w:p w:rsidR="00F01A59" w:rsidRPr="002154A1" w:rsidRDefault="00F01A59" w:rsidP="00F01A59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>ASIGNATURA: Educación Fisíca</w:t>
            </w:r>
            <w:r w:rsidR="009138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val="es-CO" w:eastAsia="es-CO"/>
              </w:rPr>
              <w:t xml:space="preserve">               Docente: Germán Umaña</w:t>
            </w:r>
          </w:p>
          <w:p w:rsidR="000B514E" w:rsidRPr="002C4D60" w:rsidRDefault="000B514E" w:rsidP="000B514E">
            <w:pPr>
              <w:spacing w:after="200" w:line="276" w:lineRule="auto"/>
              <w:ind w:left="284" w:right="126"/>
              <w:jc w:val="both"/>
              <w:rPr>
                <w:rFonts w:ascii="Times New Roman" w:eastAsiaTheme="minorEastAsia" w:hAnsi="Times New Roman" w:cs="Times New Roman"/>
                <w:b/>
                <w:i/>
                <w:sz w:val="8"/>
                <w:szCs w:val="8"/>
                <w:u w:val="single"/>
                <w:lang w:val="es-CO" w:eastAsia="es-CO"/>
              </w:rPr>
            </w:pPr>
          </w:p>
          <w:p w:rsidR="00F01A59" w:rsidRPr="0091385A" w:rsidRDefault="00F01A59" w:rsidP="0091385A">
            <w:pPr>
              <w:spacing w:after="200" w:line="276" w:lineRule="auto"/>
              <w:ind w:left="284" w:right="126"/>
              <w:jc w:val="both"/>
              <w:rPr>
                <w:rFonts w:ascii="Times New Roman" w:eastAsiaTheme="minorEastAsia" w:hAnsi="Times New Roman" w:cs="Times New Roman"/>
                <w:b/>
                <w:u w:val="single"/>
                <w:lang w:val="es-CO" w:eastAsia="es-CO"/>
              </w:rPr>
            </w:pPr>
            <w:r w:rsidRPr="0091385A">
              <w:rPr>
                <w:rFonts w:ascii="Times New Roman" w:eastAsiaTheme="minorEastAsia" w:hAnsi="Times New Roman" w:cs="Times New Roman"/>
                <w:b/>
                <w:u w:val="single"/>
                <w:lang w:val="es-CO" w:eastAsia="es-CO"/>
              </w:rPr>
              <w:t>Primer periodo</w:t>
            </w:r>
          </w:p>
          <w:p w:rsidR="00F01A59" w:rsidRPr="002154A1" w:rsidRDefault="00F01A59" w:rsidP="0091385A">
            <w:pPr>
              <w:numPr>
                <w:ilvl w:val="0"/>
                <w:numId w:val="18"/>
              </w:numPr>
              <w:spacing w:after="200" w:line="276" w:lineRule="auto"/>
              <w:ind w:left="709" w:right="126" w:hanging="425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Realice un ensayo donde se haga manifiesto la necesidad y los beneficios de la actividad cardiovascular en los seres humanos.</w:t>
            </w:r>
          </w:p>
          <w:p w:rsidR="00F01A59" w:rsidRPr="002154A1" w:rsidRDefault="00F01A59" w:rsidP="0091385A">
            <w:pPr>
              <w:numPr>
                <w:ilvl w:val="0"/>
                <w:numId w:val="18"/>
              </w:numPr>
              <w:spacing w:after="200" w:line="276" w:lineRule="auto"/>
              <w:ind w:left="709" w:right="126" w:hanging="425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Haga una rutina de 20 minutos de actividad cardio-vascular intensa y 20 de actividad ligera, prepárese para el test de Cooper.</w:t>
            </w:r>
          </w:p>
          <w:p w:rsidR="00F01A59" w:rsidRPr="0091385A" w:rsidRDefault="00F01A59" w:rsidP="0091385A">
            <w:pPr>
              <w:spacing w:after="200" w:line="276" w:lineRule="auto"/>
              <w:ind w:left="284" w:right="126"/>
              <w:jc w:val="both"/>
              <w:rPr>
                <w:rFonts w:ascii="Times New Roman" w:eastAsiaTheme="minorEastAsia" w:hAnsi="Times New Roman" w:cs="Times New Roman"/>
                <w:b/>
                <w:u w:val="single"/>
                <w:lang w:val="es-CO" w:eastAsia="es-CO"/>
              </w:rPr>
            </w:pPr>
            <w:r w:rsidRPr="0091385A">
              <w:rPr>
                <w:rFonts w:ascii="Times New Roman" w:eastAsiaTheme="minorEastAsia" w:hAnsi="Times New Roman" w:cs="Times New Roman"/>
                <w:b/>
                <w:u w:val="single"/>
                <w:lang w:val="es-CO" w:eastAsia="es-CO"/>
              </w:rPr>
              <w:t>Segundo periodo</w:t>
            </w:r>
          </w:p>
          <w:p w:rsidR="00F01A59" w:rsidRPr="002154A1" w:rsidRDefault="00F01A59" w:rsidP="0091385A">
            <w:pPr>
              <w:numPr>
                <w:ilvl w:val="0"/>
                <w:numId w:val="18"/>
              </w:numPr>
              <w:spacing w:after="200" w:line="276" w:lineRule="auto"/>
              <w:ind w:left="426" w:right="126" w:hanging="142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Investigue y estudie las reglas fundamentales del futbol sala y el voleibol prepare sustentación escrita.</w:t>
            </w:r>
          </w:p>
          <w:p w:rsidR="00F01A59" w:rsidRPr="002154A1" w:rsidRDefault="00F01A59" w:rsidP="0091385A">
            <w:pPr>
              <w:numPr>
                <w:ilvl w:val="0"/>
                <w:numId w:val="18"/>
              </w:numPr>
              <w:spacing w:after="200" w:line="276" w:lineRule="auto"/>
              <w:ind w:left="709" w:right="126" w:hanging="425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Durante 15 días tome su frecuencia cardiaca en reposo, luego recorra un distancia de 1 Km (11 vueltas y media a una cancha de baloncesto convencional)</w:t>
            </w:r>
            <w:r w:rsidR="00253236"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 xml:space="preserve"> </w:t>
            </w:r>
            <w:r w:rsidRPr="002154A1"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  <w:t>registrando el tiempo que le toma hacerlo, luego vuelva a tomar su frecuencia cardiaca durante un minuto guardando los datos en un formato como el siguiente.</w:t>
            </w:r>
          </w:p>
          <w:p w:rsidR="00F01A59" w:rsidRPr="002154A1" w:rsidRDefault="00F01A59" w:rsidP="00F01A59">
            <w:pPr>
              <w:spacing w:after="200" w:line="276" w:lineRule="auto"/>
              <w:ind w:left="426" w:right="126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CO" w:eastAsia="es-CO"/>
              </w:rPr>
            </w:pPr>
          </w:p>
          <w:tbl>
            <w:tblPr>
              <w:tblStyle w:val="Tablaconcuadrcula"/>
              <w:tblW w:w="0" w:type="auto"/>
              <w:jc w:val="center"/>
              <w:tblInd w:w="426" w:type="dxa"/>
              <w:tblLook w:val="04A0"/>
            </w:tblPr>
            <w:tblGrid>
              <w:gridCol w:w="722"/>
              <w:gridCol w:w="2213"/>
              <w:gridCol w:w="1058"/>
              <w:gridCol w:w="2561"/>
            </w:tblGrid>
            <w:tr w:rsidR="00F01A59" w:rsidRPr="002154A1" w:rsidTr="001B2695">
              <w:trPr>
                <w:cnfStyle w:val="100000000000"/>
                <w:jc w:val="center"/>
              </w:trPr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</w:pPr>
                  <w:r w:rsidRPr="002154A1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  <w:t>Día</w:t>
                  </w: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</w:pPr>
                  <w:r w:rsidRPr="002154A1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  <w:t>Frecuencia en reposo</w:t>
                  </w: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</w:pPr>
                  <w:r w:rsidRPr="002154A1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  <w:t>Tiempo</w:t>
                  </w: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</w:pPr>
                  <w:r w:rsidRPr="002154A1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  <w:t>Frecuencia pos-actividad</w:t>
                  </w:r>
                </w:p>
              </w:tc>
            </w:tr>
            <w:tr w:rsidR="00F01A59" w:rsidRPr="002154A1" w:rsidTr="001B2695">
              <w:trPr>
                <w:jc w:val="center"/>
              </w:trPr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</w:pPr>
                  <w:r w:rsidRPr="002154A1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F01A59" w:rsidRPr="002154A1" w:rsidTr="001B2695">
              <w:trPr>
                <w:jc w:val="center"/>
              </w:trPr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</w:pPr>
                  <w:r w:rsidRPr="002154A1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F01A59" w:rsidRPr="002154A1" w:rsidTr="001B2695">
              <w:trPr>
                <w:jc w:val="center"/>
              </w:trPr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</w:pPr>
                  <w:r w:rsidRPr="002154A1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val="es-CO" w:eastAsia="es-CO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</w:tcPr>
                <w:p w:rsidR="00F01A59" w:rsidRPr="002154A1" w:rsidRDefault="00F01A59" w:rsidP="00DF3E0E">
                  <w:pPr>
                    <w:framePr w:hSpace="141" w:wrap="around" w:vAnchor="page" w:hAnchor="margin" w:xAlign="center" w:y="811"/>
                    <w:ind w:right="126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:rsidR="0091385A" w:rsidRDefault="0091385A" w:rsidP="00856063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60" w:rsidRDefault="002C4D60" w:rsidP="00856063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06" w:rsidRPr="002154A1" w:rsidRDefault="00616006" w:rsidP="00856063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911" w:rsidRPr="002154A1" w:rsidTr="00F86F82">
        <w:trPr>
          <w:trHeight w:val="771"/>
        </w:trPr>
        <w:tc>
          <w:tcPr>
            <w:tcW w:w="10568" w:type="dxa"/>
            <w:gridSpan w:val="2"/>
          </w:tcPr>
          <w:p w:rsidR="00197911" w:rsidRDefault="00197911" w:rsidP="001979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14E" w:rsidRPr="002154A1" w:rsidRDefault="000B514E" w:rsidP="001979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911" w:rsidRPr="002154A1" w:rsidRDefault="00197911" w:rsidP="001979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911" w:rsidRPr="002154A1" w:rsidRDefault="00BA6D8D" w:rsidP="00197911">
            <w:pPr>
              <w:ind w:left="485"/>
              <w:rPr>
                <w:rFonts w:ascii="Times New Roman" w:hAnsi="Times New Roman" w:cs="Times New Roman"/>
                <w:sz w:val="16"/>
                <w:szCs w:val="16"/>
              </w:rPr>
            </w:pPr>
            <w:r w:rsidRPr="002154A1">
              <w:rPr>
                <w:rFonts w:ascii="Times New Roman" w:hAnsi="Times New Roman" w:cs="Times New Roman"/>
                <w:sz w:val="16"/>
                <w:szCs w:val="16"/>
              </w:rPr>
              <w:t>___________________________                   ________________________________                       _____________________________________</w:t>
            </w:r>
          </w:p>
          <w:p w:rsidR="00197911" w:rsidRPr="002154A1" w:rsidRDefault="00BA6D8D" w:rsidP="008D4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4A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                         </w:t>
            </w:r>
            <w:r w:rsidR="00197911" w:rsidRPr="002154A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Firma del Estudiante                       </w:t>
            </w:r>
            <w:r w:rsidRPr="002154A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                 </w:t>
            </w:r>
            <w:r w:rsidR="00197911" w:rsidRPr="002154A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Firma del Acudiente                         </w:t>
            </w:r>
            <w:r w:rsidRPr="002154A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                                </w:t>
            </w:r>
            <w:r w:rsidR="00197911" w:rsidRPr="002154A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Firma del Director de Curso</w:t>
            </w:r>
          </w:p>
        </w:tc>
      </w:tr>
    </w:tbl>
    <w:p w:rsidR="0077690A" w:rsidRPr="002154A1" w:rsidRDefault="0077690A" w:rsidP="00DD2257">
      <w:pPr>
        <w:rPr>
          <w:rFonts w:ascii="Times New Roman" w:hAnsi="Times New Roman" w:cs="Times New Roman"/>
          <w:sz w:val="16"/>
          <w:szCs w:val="16"/>
        </w:rPr>
      </w:pPr>
    </w:p>
    <w:sectPr w:rsidR="0077690A" w:rsidRPr="002154A1" w:rsidSect="00197911">
      <w:pgSz w:w="12240" w:h="20160" w:code="5"/>
      <w:pgMar w:top="567" w:right="1701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34" w:rsidRDefault="00122F34" w:rsidP="00B10C33">
      <w:pPr>
        <w:spacing w:after="0" w:line="240" w:lineRule="auto"/>
      </w:pPr>
      <w:r>
        <w:separator/>
      </w:r>
    </w:p>
  </w:endnote>
  <w:endnote w:type="continuationSeparator" w:id="1">
    <w:p w:rsidR="00122F34" w:rsidRDefault="00122F34" w:rsidP="00B1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34" w:rsidRDefault="00122F34" w:rsidP="00B10C33">
      <w:pPr>
        <w:spacing w:after="0" w:line="240" w:lineRule="auto"/>
      </w:pPr>
      <w:r>
        <w:separator/>
      </w:r>
    </w:p>
  </w:footnote>
  <w:footnote w:type="continuationSeparator" w:id="1">
    <w:p w:rsidR="00122F34" w:rsidRDefault="00122F34" w:rsidP="00B1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"/>
      </v:shape>
    </w:pict>
  </w:numPicBullet>
  <w:abstractNum w:abstractNumId="0">
    <w:nsid w:val="05734231"/>
    <w:multiLevelType w:val="hybridMultilevel"/>
    <w:tmpl w:val="3D06761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36B5"/>
    <w:multiLevelType w:val="hybridMultilevel"/>
    <w:tmpl w:val="1AF0E082"/>
    <w:lvl w:ilvl="0" w:tplc="B346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5E9"/>
    <w:multiLevelType w:val="hybridMultilevel"/>
    <w:tmpl w:val="A4DC1040"/>
    <w:lvl w:ilvl="0" w:tplc="E29623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0C5767"/>
    <w:multiLevelType w:val="hybridMultilevel"/>
    <w:tmpl w:val="5E0A391C"/>
    <w:lvl w:ilvl="0" w:tplc="481A6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19FB"/>
    <w:multiLevelType w:val="hybridMultilevel"/>
    <w:tmpl w:val="48FC53DC"/>
    <w:lvl w:ilvl="0" w:tplc="96826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0FC3"/>
    <w:multiLevelType w:val="hybridMultilevel"/>
    <w:tmpl w:val="BD1C6052"/>
    <w:lvl w:ilvl="0" w:tplc="BC8CD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6229"/>
    <w:multiLevelType w:val="hybridMultilevel"/>
    <w:tmpl w:val="77EE4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3E51"/>
    <w:multiLevelType w:val="hybridMultilevel"/>
    <w:tmpl w:val="D5D4C520"/>
    <w:lvl w:ilvl="0" w:tplc="D73EF9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90D27"/>
    <w:multiLevelType w:val="hybridMultilevel"/>
    <w:tmpl w:val="75721E90"/>
    <w:lvl w:ilvl="0" w:tplc="96826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34D97"/>
    <w:multiLevelType w:val="hybridMultilevel"/>
    <w:tmpl w:val="1AD0103C"/>
    <w:lvl w:ilvl="0" w:tplc="27E6EE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056C4F"/>
    <w:multiLevelType w:val="hybridMultilevel"/>
    <w:tmpl w:val="BD1C6052"/>
    <w:lvl w:ilvl="0" w:tplc="BC8CD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C2EFA"/>
    <w:multiLevelType w:val="hybridMultilevel"/>
    <w:tmpl w:val="0C903228"/>
    <w:lvl w:ilvl="0" w:tplc="240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1D63F54"/>
    <w:multiLevelType w:val="hybridMultilevel"/>
    <w:tmpl w:val="FFA4F3B6"/>
    <w:lvl w:ilvl="0" w:tplc="2AE27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157CC"/>
    <w:multiLevelType w:val="hybridMultilevel"/>
    <w:tmpl w:val="4518FAFE"/>
    <w:lvl w:ilvl="0" w:tplc="9A46EC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1444"/>
    <w:multiLevelType w:val="hybridMultilevel"/>
    <w:tmpl w:val="E4949242"/>
    <w:lvl w:ilvl="0" w:tplc="240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3810A46"/>
    <w:multiLevelType w:val="hybridMultilevel"/>
    <w:tmpl w:val="E974C922"/>
    <w:lvl w:ilvl="0" w:tplc="2BA82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2E0F70"/>
    <w:multiLevelType w:val="hybridMultilevel"/>
    <w:tmpl w:val="6B588BB6"/>
    <w:lvl w:ilvl="0" w:tplc="BC8CD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064B"/>
    <w:multiLevelType w:val="hybridMultilevel"/>
    <w:tmpl w:val="BE8EBED6"/>
    <w:lvl w:ilvl="0" w:tplc="A7EC7E3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767E3"/>
    <w:multiLevelType w:val="hybridMultilevel"/>
    <w:tmpl w:val="6B588BB6"/>
    <w:lvl w:ilvl="0" w:tplc="BC8CD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F393E"/>
    <w:multiLevelType w:val="hybridMultilevel"/>
    <w:tmpl w:val="8D22DE88"/>
    <w:lvl w:ilvl="0" w:tplc="C3BA5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57C1"/>
    <w:multiLevelType w:val="hybridMultilevel"/>
    <w:tmpl w:val="239689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6602B"/>
    <w:multiLevelType w:val="hybridMultilevel"/>
    <w:tmpl w:val="54B0501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C266D"/>
    <w:multiLevelType w:val="hybridMultilevel"/>
    <w:tmpl w:val="017EBA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6"/>
  </w:num>
  <w:num w:numId="5">
    <w:abstractNumId w:val="21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9"/>
  </w:num>
  <w:num w:numId="16">
    <w:abstractNumId w:val="7"/>
  </w:num>
  <w:num w:numId="17">
    <w:abstractNumId w:val="13"/>
  </w:num>
  <w:num w:numId="18">
    <w:abstractNumId w:val="17"/>
  </w:num>
  <w:num w:numId="19">
    <w:abstractNumId w:val="11"/>
  </w:num>
  <w:num w:numId="20">
    <w:abstractNumId w:val="14"/>
  </w:num>
  <w:num w:numId="21">
    <w:abstractNumId w:val="20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C33"/>
    <w:rsid w:val="000408C1"/>
    <w:rsid w:val="00057C0C"/>
    <w:rsid w:val="00090FD8"/>
    <w:rsid w:val="000B514E"/>
    <w:rsid w:val="00107613"/>
    <w:rsid w:val="00117CD1"/>
    <w:rsid w:val="00122F34"/>
    <w:rsid w:val="001721DE"/>
    <w:rsid w:val="00191CDA"/>
    <w:rsid w:val="00194665"/>
    <w:rsid w:val="001963D6"/>
    <w:rsid w:val="00197911"/>
    <w:rsid w:val="002154A1"/>
    <w:rsid w:val="00221A98"/>
    <w:rsid w:val="00253236"/>
    <w:rsid w:val="002A7342"/>
    <w:rsid w:val="002C4D60"/>
    <w:rsid w:val="00306BD7"/>
    <w:rsid w:val="00353B62"/>
    <w:rsid w:val="003D7D28"/>
    <w:rsid w:val="004036D0"/>
    <w:rsid w:val="0040414C"/>
    <w:rsid w:val="00410B17"/>
    <w:rsid w:val="00412D69"/>
    <w:rsid w:val="004A5781"/>
    <w:rsid w:val="004B417E"/>
    <w:rsid w:val="00515F36"/>
    <w:rsid w:val="00616006"/>
    <w:rsid w:val="00617149"/>
    <w:rsid w:val="00632BD3"/>
    <w:rsid w:val="00643B55"/>
    <w:rsid w:val="006568ED"/>
    <w:rsid w:val="006B26D4"/>
    <w:rsid w:val="006B4E9B"/>
    <w:rsid w:val="0070771E"/>
    <w:rsid w:val="00707AB6"/>
    <w:rsid w:val="0077690A"/>
    <w:rsid w:val="008037CC"/>
    <w:rsid w:val="0081094C"/>
    <w:rsid w:val="00856063"/>
    <w:rsid w:val="00887606"/>
    <w:rsid w:val="008A6791"/>
    <w:rsid w:val="008B48C6"/>
    <w:rsid w:val="008D485F"/>
    <w:rsid w:val="0091385A"/>
    <w:rsid w:val="00970641"/>
    <w:rsid w:val="009C30F9"/>
    <w:rsid w:val="00A06641"/>
    <w:rsid w:val="00AF1913"/>
    <w:rsid w:val="00B10C33"/>
    <w:rsid w:val="00B86D8E"/>
    <w:rsid w:val="00BA6D8D"/>
    <w:rsid w:val="00BD3E1B"/>
    <w:rsid w:val="00BF0166"/>
    <w:rsid w:val="00BF69BD"/>
    <w:rsid w:val="00C16D81"/>
    <w:rsid w:val="00CA691A"/>
    <w:rsid w:val="00D12883"/>
    <w:rsid w:val="00D519E1"/>
    <w:rsid w:val="00D54BB2"/>
    <w:rsid w:val="00DA5593"/>
    <w:rsid w:val="00DD2257"/>
    <w:rsid w:val="00DD6AAF"/>
    <w:rsid w:val="00DF1BE7"/>
    <w:rsid w:val="00DF3E0E"/>
    <w:rsid w:val="00E00BBE"/>
    <w:rsid w:val="00E02E8E"/>
    <w:rsid w:val="00E36D4B"/>
    <w:rsid w:val="00E87EB6"/>
    <w:rsid w:val="00EB1A90"/>
    <w:rsid w:val="00F01A59"/>
    <w:rsid w:val="00F04922"/>
    <w:rsid w:val="00F04F80"/>
    <w:rsid w:val="00F141C1"/>
    <w:rsid w:val="00F30E5D"/>
    <w:rsid w:val="00F4347A"/>
    <w:rsid w:val="00F75344"/>
    <w:rsid w:val="00F86F82"/>
    <w:rsid w:val="00FC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Web1"/>
    <w:uiPriority w:val="59"/>
    <w:rsid w:val="00B10C33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B10C33"/>
    <w:pPr>
      <w:tabs>
        <w:tab w:val="center" w:pos="4252"/>
        <w:tab w:val="right" w:pos="8504"/>
      </w:tabs>
      <w:spacing w:after="0" w:line="240" w:lineRule="auto"/>
    </w:pPr>
  </w:style>
  <w:style w:type="table" w:styleId="TablaWeb1">
    <w:name w:val="Table Web 1"/>
    <w:basedOn w:val="Tablanormal"/>
    <w:uiPriority w:val="99"/>
    <w:semiHidden/>
    <w:unhideWhenUsed/>
    <w:rsid w:val="00B10C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0C33"/>
  </w:style>
  <w:style w:type="paragraph" w:styleId="Piedepgina">
    <w:name w:val="footer"/>
    <w:basedOn w:val="Normal"/>
    <w:link w:val="PiedepginaCar"/>
    <w:uiPriority w:val="99"/>
    <w:semiHidden/>
    <w:unhideWhenUsed/>
    <w:rsid w:val="00B10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0C33"/>
  </w:style>
  <w:style w:type="paragraph" w:styleId="Prrafodelista">
    <w:name w:val="List Paragraph"/>
    <w:basedOn w:val="Normal"/>
    <w:uiPriority w:val="34"/>
    <w:qFormat/>
    <w:rsid w:val="00EB1A9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D6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yscolegios.com/escudos/E0003401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fewrubio.jimdo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1291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DurieSpain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Relax Edition 2</dc:creator>
  <cp:keywords/>
  <dc:description/>
  <cp:lastModifiedBy>COSTA RICA</cp:lastModifiedBy>
  <cp:revision>47</cp:revision>
  <cp:lastPrinted>2012-04-23T17:49:00Z</cp:lastPrinted>
  <dcterms:created xsi:type="dcterms:W3CDTF">2012-04-23T16:35:00Z</dcterms:created>
  <dcterms:modified xsi:type="dcterms:W3CDTF">2013-07-19T16:46:00Z</dcterms:modified>
</cp:coreProperties>
</file>